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jc w:val="center"/>
        <w:rPr>
          <w:rFonts w:ascii="Playfair Display" w:eastAsia="Playfair Display" w:hAnsi="Playfair Display" w:cs="Playfair Display"/>
          <w:b/>
          <w:color w:val="000000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000000"/>
          <w:sz w:val="28"/>
          <w:szCs w:val="28"/>
        </w:rPr>
        <w:t xml:space="preserve">Matthew Hill </w:t>
      </w:r>
    </w:p>
    <w:p w14:paraId="00000002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24"/>
        <w:jc w:val="center"/>
        <w:rPr>
          <w:rFonts w:ascii="Lato" w:eastAsia="Lato" w:hAnsi="Lato" w:cs="Lato"/>
          <w:color w:val="000000"/>
          <w:sz w:val="18"/>
          <w:szCs w:val="18"/>
        </w:rPr>
      </w:pPr>
      <w:r>
        <w:rPr>
          <w:rFonts w:ascii="Lato" w:eastAsia="Lato" w:hAnsi="Lato" w:cs="Lato"/>
          <w:color w:val="000000"/>
          <w:sz w:val="18"/>
          <w:szCs w:val="18"/>
        </w:rPr>
        <w:t xml:space="preserve">711 Tiger Ave </w:t>
      </w:r>
    </w:p>
    <w:p w14:paraId="00000003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22"/>
        <w:jc w:val="center"/>
        <w:rPr>
          <w:rFonts w:ascii="Lato" w:eastAsia="Lato" w:hAnsi="Lato" w:cs="Lato"/>
          <w:color w:val="000000"/>
          <w:sz w:val="18"/>
          <w:szCs w:val="18"/>
        </w:rPr>
      </w:pPr>
      <w:r>
        <w:rPr>
          <w:rFonts w:ascii="Lato" w:eastAsia="Lato" w:hAnsi="Lato" w:cs="Lato"/>
          <w:color w:val="000000"/>
          <w:sz w:val="18"/>
          <w:szCs w:val="18"/>
        </w:rPr>
        <w:t xml:space="preserve">Columbia, MO 65201 </w:t>
      </w:r>
    </w:p>
    <w:p w14:paraId="00000004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23"/>
        <w:jc w:val="center"/>
        <w:rPr>
          <w:rFonts w:ascii="Lato" w:eastAsia="Lato" w:hAnsi="Lato" w:cs="Lato"/>
          <w:b/>
          <w:color w:val="000000"/>
          <w:sz w:val="18"/>
          <w:szCs w:val="18"/>
        </w:rPr>
      </w:pPr>
      <w:r>
        <w:rPr>
          <w:rFonts w:ascii="Lato" w:eastAsia="Lato" w:hAnsi="Lato" w:cs="Lato"/>
          <w:b/>
          <w:color w:val="000000"/>
          <w:sz w:val="18"/>
          <w:szCs w:val="18"/>
        </w:rPr>
        <w:t xml:space="preserve">(630)-441-5512 </w:t>
      </w:r>
    </w:p>
    <w:p w14:paraId="00000005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27"/>
        <w:jc w:val="center"/>
        <w:rPr>
          <w:rFonts w:ascii="Lato" w:eastAsia="Lato" w:hAnsi="Lato" w:cs="Lato"/>
          <w:b/>
          <w:color w:val="000000"/>
          <w:sz w:val="18"/>
          <w:szCs w:val="18"/>
        </w:rPr>
      </w:pPr>
      <w:r>
        <w:rPr>
          <w:rFonts w:ascii="Lato" w:eastAsia="Lato" w:hAnsi="Lato" w:cs="Lato"/>
          <w:b/>
          <w:color w:val="000000"/>
          <w:sz w:val="18"/>
          <w:szCs w:val="18"/>
        </w:rPr>
        <w:t xml:space="preserve">Hillmmh12@gmail.com </w:t>
      </w:r>
    </w:p>
    <w:p w14:paraId="00000006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9"/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  <w:t xml:space="preserve">Skills </w:t>
      </w:r>
    </w:p>
    <w:p w14:paraId="00000007" w14:textId="77777777" w:rsidR="005F6D00" w:rsidRDefault="00877C9A">
      <w:pPr>
        <w:numPr>
          <w:ilvl w:val="0"/>
          <w:numId w:val="2"/>
        </w:numPr>
        <w:spacing w:before="20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Proficient videography skills on multiple standard and cinema camera systems</w:t>
      </w:r>
    </w:p>
    <w:p w14:paraId="00000008" w14:textId="77777777" w:rsidR="005F6D00" w:rsidRDefault="00877C9A">
      <w:pPr>
        <w:numPr>
          <w:ilvl w:val="0"/>
          <w:numId w:val="2"/>
        </w:num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Experienced in both Adobe Premiere and Final Cut Pro editing platforms</w:t>
      </w:r>
    </w:p>
    <w:p w14:paraId="00000009" w14:textId="77777777" w:rsidR="005F6D00" w:rsidRDefault="00877C9A">
      <w:pPr>
        <w:numPr>
          <w:ilvl w:val="0"/>
          <w:numId w:val="2"/>
        </w:num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Able to write, film, and produce on tight deadlines</w:t>
      </w:r>
    </w:p>
    <w:p w14:paraId="0000000A" w14:textId="77777777" w:rsidR="005F6D00" w:rsidRDefault="00877C9A">
      <w:pPr>
        <w:numPr>
          <w:ilvl w:val="0"/>
          <w:numId w:val="2"/>
        </w:num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Consistently collaborating with others on work (both inside and outside the media field)</w:t>
      </w:r>
    </w:p>
    <w:p w14:paraId="0000000B" w14:textId="77777777" w:rsidR="005F6D00" w:rsidRDefault="00877C9A">
      <w:pPr>
        <w:numPr>
          <w:ilvl w:val="0"/>
          <w:numId w:val="2"/>
        </w:num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Ability to manage a workload of a full-time college education and three part-time jobs</w:t>
      </w:r>
    </w:p>
    <w:p w14:paraId="0000000C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/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  <w:t xml:space="preserve">Experience </w:t>
      </w:r>
    </w:p>
    <w:p w14:paraId="0000000D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/>
        <w:ind w:left="19"/>
        <w:rPr>
          <w:rFonts w:ascii="Lato" w:eastAsia="Lato" w:hAnsi="Lato" w:cs="Lato"/>
          <w:color w:val="666666"/>
          <w:sz w:val="18"/>
          <w:szCs w:val="18"/>
        </w:rPr>
      </w:pPr>
      <w:r>
        <w:rPr>
          <w:rFonts w:ascii="Lato" w:eastAsia="Lato" w:hAnsi="Lato" w:cs="Lato"/>
          <w:color w:val="666666"/>
          <w:sz w:val="18"/>
          <w:szCs w:val="18"/>
        </w:rPr>
        <w:t xml:space="preserve">January 2020-Present </w:t>
      </w:r>
    </w:p>
    <w:p w14:paraId="0000000E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left="6"/>
        <w:rPr>
          <w:rFonts w:ascii="Playfair Display" w:eastAsia="Playfair Display" w:hAnsi="Playfair Display" w:cs="Playfair Display"/>
          <w:i/>
          <w:color w:val="000000"/>
        </w:rPr>
      </w:pPr>
      <w:r>
        <w:rPr>
          <w:rFonts w:ascii="Playfair Display" w:eastAsia="Playfair Display" w:hAnsi="Playfair Display" w:cs="Playfair Display"/>
          <w:b/>
          <w:color w:val="000000"/>
        </w:rPr>
        <w:t xml:space="preserve">Mizzou Athletics, Columbia, MO </w:t>
      </w:r>
      <w:r>
        <w:rPr>
          <w:rFonts w:ascii="Playfair Display" w:eastAsia="Playfair Display" w:hAnsi="Playfair Display" w:cs="Playfair Display"/>
          <w:i/>
          <w:color w:val="000000"/>
        </w:rPr>
        <w:t xml:space="preserve">- Creative Video Content </w:t>
      </w:r>
      <w:r>
        <w:rPr>
          <w:rFonts w:ascii="Playfair Display" w:eastAsia="Playfair Display" w:hAnsi="Playfair Display" w:cs="Playfair Display"/>
          <w:i/>
        </w:rPr>
        <w:t>Creator &amp; Editor</w:t>
      </w:r>
    </w:p>
    <w:p w14:paraId="0000000F" w14:textId="77777777" w:rsidR="005F6D00" w:rsidRDefault="00877C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14"/>
        <w:rPr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Create video social media content for Instagram, Twitter, and YouTube </w:t>
      </w:r>
      <w:r>
        <w:rPr>
          <w:rFonts w:ascii="Lato" w:eastAsia="Lato" w:hAnsi="Lato" w:cs="Lato"/>
          <w:sz w:val="20"/>
          <w:szCs w:val="20"/>
        </w:rPr>
        <w:t>generating tens of thousands of interactions</w:t>
      </w:r>
    </w:p>
    <w:p w14:paraId="00000010" w14:textId="77777777" w:rsidR="005F6D00" w:rsidRDefault="00877C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6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Have created content for all NCAA Division 1 athletic programs offered at the University</w:t>
      </w:r>
      <w:r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of Missouri</w:t>
      </w:r>
      <w:r>
        <w:rPr>
          <w:rFonts w:ascii="Lato" w:eastAsia="Lato" w:hAnsi="Lato" w:cs="Lato"/>
          <w:color w:val="FF0000"/>
          <w:sz w:val="20"/>
          <w:szCs w:val="20"/>
        </w:rPr>
        <w:t xml:space="preserve"> </w:t>
      </w:r>
    </w:p>
    <w:p w14:paraId="00000011" w14:textId="77777777" w:rsidR="005F6D00" w:rsidRDefault="00877C9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07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Worked cooperatively with </w:t>
      </w:r>
      <w:r>
        <w:rPr>
          <w:rFonts w:ascii="Lato" w:eastAsia="Lato" w:hAnsi="Lato" w:cs="Lato"/>
          <w:sz w:val="20"/>
          <w:szCs w:val="20"/>
        </w:rPr>
        <w:t>A</w:t>
      </w:r>
      <w:r>
        <w:rPr>
          <w:rFonts w:ascii="Lato" w:eastAsia="Lato" w:hAnsi="Lato" w:cs="Lato"/>
          <w:color w:val="000000"/>
          <w:sz w:val="20"/>
          <w:szCs w:val="20"/>
        </w:rPr>
        <w:t xml:space="preserve">thletics Department staff to complete projects with specific instructions under tight deadlines </w:t>
      </w:r>
    </w:p>
    <w:p w14:paraId="00000012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rFonts w:ascii="Lato" w:eastAsia="Lato" w:hAnsi="Lato" w:cs="Lato"/>
          <w:color w:val="666666"/>
          <w:sz w:val="18"/>
          <w:szCs w:val="18"/>
        </w:rPr>
      </w:pPr>
      <w:r>
        <w:rPr>
          <w:rFonts w:ascii="Lato" w:eastAsia="Lato" w:hAnsi="Lato" w:cs="Lato"/>
          <w:color w:val="666666"/>
          <w:sz w:val="18"/>
          <w:szCs w:val="18"/>
        </w:rPr>
        <w:t xml:space="preserve">August 2021-Present </w:t>
      </w:r>
    </w:p>
    <w:p w14:paraId="00000013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left="6"/>
        <w:rPr>
          <w:rFonts w:ascii="Playfair Display" w:eastAsia="Playfair Display" w:hAnsi="Playfair Display" w:cs="Playfair Display"/>
          <w:i/>
          <w:color w:val="000000"/>
        </w:rPr>
      </w:pPr>
      <w:r>
        <w:rPr>
          <w:rFonts w:ascii="Playfair Display" w:eastAsia="Playfair Display" w:hAnsi="Playfair Display" w:cs="Playfair Display"/>
          <w:b/>
          <w:color w:val="000000"/>
        </w:rPr>
        <w:t>KOMU 8 News, Columbia, MO</w:t>
      </w:r>
      <w:r>
        <w:rPr>
          <w:rFonts w:ascii="Playfair Display" w:eastAsia="Playfair Display" w:hAnsi="Playfair Display" w:cs="Playfair Display"/>
          <w:i/>
          <w:color w:val="000000"/>
        </w:rPr>
        <w:t xml:space="preserve">- Associate News Producer </w:t>
      </w:r>
    </w:p>
    <w:p w14:paraId="00000014" w14:textId="35CF9AA1" w:rsidR="005F6D00" w:rsidRDefault="00877C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1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Assist in producing the KOMU 8 Today Newscast every Tuesday</w:t>
      </w:r>
      <w:r>
        <w:rPr>
          <w:rFonts w:ascii="Lato" w:eastAsia="Lato" w:hAnsi="Lato" w:cs="Lato"/>
          <w:sz w:val="20"/>
          <w:szCs w:val="20"/>
        </w:rPr>
        <w:t>, Fall Semester 2021</w:t>
      </w:r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</w:p>
    <w:p w14:paraId="00000015" w14:textId="77777777" w:rsidR="005F6D00" w:rsidRDefault="00877C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Consistently write stories, stack news blocks, and </w:t>
      </w:r>
      <w:r>
        <w:rPr>
          <w:rFonts w:ascii="Lato" w:eastAsia="Lato" w:hAnsi="Lato" w:cs="Lato"/>
          <w:sz w:val="20"/>
          <w:szCs w:val="20"/>
        </w:rPr>
        <w:t>booth</w:t>
      </w:r>
      <w:r>
        <w:rPr>
          <w:rFonts w:ascii="Lato" w:eastAsia="Lato" w:hAnsi="Lato" w:cs="Lato"/>
          <w:color w:val="000000"/>
          <w:sz w:val="20"/>
          <w:szCs w:val="20"/>
        </w:rPr>
        <w:t xml:space="preserve"> the live newscasts</w:t>
      </w:r>
    </w:p>
    <w:p w14:paraId="00000016" w14:textId="786BF4A4" w:rsidR="005F6D00" w:rsidRDefault="00877C9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5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Work </w:t>
      </w:r>
      <w:r>
        <w:rPr>
          <w:rFonts w:ascii="Lato" w:eastAsia="Lato" w:hAnsi="Lato" w:cs="Lato"/>
          <w:sz w:val="20"/>
          <w:szCs w:val="20"/>
        </w:rPr>
        <w:t xml:space="preserve">effectively </w:t>
      </w:r>
      <w:r>
        <w:rPr>
          <w:rFonts w:ascii="Lato" w:eastAsia="Lato" w:hAnsi="Lato" w:cs="Lato"/>
          <w:color w:val="000000"/>
          <w:sz w:val="20"/>
          <w:szCs w:val="20"/>
        </w:rPr>
        <w:t>with a small group of producers and two anchors to produce a 150-minute newscast</w:t>
      </w:r>
    </w:p>
    <w:p w14:paraId="00000017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29"/>
        <w:rPr>
          <w:rFonts w:ascii="Lato" w:eastAsia="Lato" w:hAnsi="Lato" w:cs="Lato"/>
          <w:color w:val="666666"/>
          <w:sz w:val="18"/>
          <w:szCs w:val="18"/>
        </w:rPr>
      </w:pPr>
      <w:r>
        <w:rPr>
          <w:rFonts w:ascii="Lato" w:eastAsia="Lato" w:hAnsi="Lato" w:cs="Lato"/>
          <w:color w:val="666666"/>
          <w:sz w:val="18"/>
          <w:szCs w:val="18"/>
        </w:rPr>
        <w:t xml:space="preserve">May 2020-Present </w:t>
      </w:r>
    </w:p>
    <w:p w14:paraId="00000018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left="4"/>
        <w:rPr>
          <w:rFonts w:ascii="Playfair Display" w:eastAsia="Playfair Display" w:hAnsi="Playfair Display" w:cs="Playfair Display"/>
          <w:i/>
          <w:color w:val="000000"/>
        </w:rPr>
      </w:pPr>
      <w:r>
        <w:rPr>
          <w:rFonts w:ascii="Playfair Display" w:eastAsia="Playfair Display" w:hAnsi="Playfair Display" w:cs="Playfair Display"/>
          <w:b/>
          <w:color w:val="000000"/>
        </w:rPr>
        <w:t xml:space="preserve">The Club </w:t>
      </w:r>
      <w:proofErr w:type="gramStart"/>
      <w:r>
        <w:rPr>
          <w:rFonts w:ascii="Playfair Display" w:eastAsia="Playfair Display" w:hAnsi="Playfair Display" w:cs="Playfair Display"/>
          <w:b/>
          <w:color w:val="000000"/>
        </w:rPr>
        <w:t>At</w:t>
      </w:r>
      <w:proofErr w:type="gramEnd"/>
      <w:r>
        <w:rPr>
          <w:rFonts w:ascii="Playfair Display" w:eastAsia="Playfair Display" w:hAnsi="Playfair Display" w:cs="Playfair Display"/>
          <w:b/>
          <w:color w:val="000000"/>
        </w:rPr>
        <w:t xml:space="preserve"> Old Hawthorne, Columbia, MO </w:t>
      </w:r>
      <w:r>
        <w:rPr>
          <w:rFonts w:ascii="Playfair Display" w:eastAsia="Playfair Display" w:hAnsi="Playfair Display" w:cs="Playfair Display"/>
          <w:i/>
          <w:color w:val="000000"/>
        </w:rPr>
        <w:t xml:space="preserve">- Grille Server </w:t>
      </w:r>
    </w:p>
    <w:p w14:paraId="00000019" w14:textId="77777777" w:rsidR="005F6D00" w:rsidRDefault="00877C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14"/>
        <w:rPr>
          <w:sz w:val="20"/>
          <w:szCs w:val="20"/>
        </w:rPr>
      </w:pPr>
      <w:r>
        <w:rPr>
          <w:sz w:val="20"/>
          <w:szCs w:val="20"/>
        </w:rPr>
        <w:t xml:space="preserve">Serve at the </w:t>
      </w:r>
      <w:r>
        <w:rPr>
          <w:rFonts w:ascii="Lato" w:eastAsia="Lato" w:hAnsi="Lato" w:cs="Lato"/>
          <w:color w:val="000000"/>
          <w:sz w:val="20"/>
          <w:szCs w:val="20"/>
        </w:rPr>
        <w:t xml:space="preserve">country club’s restaurant </w:t>
      </w:r>
    </w:p>
    <w:p w14:paraId="0000001A" w14:textId="77777777" w:rsidR="005F6D00" w:rsidRDefault="00877C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Com</w:t>
      </w:r>
      <w:r>
        <w:rPr>
          <w:rFonts w:ascii="Lato" w:eastAsia="Lato" w:hAnsi="Lato" w:cs="Lato"/>
          <w:sz w:val="20"/>
          <w:szCs w:val="20"/>
        </w:rPr>
        <w:t>m</w:t>
      </w:r>
      <w:r>
        <w:rPr>
          <w:rFonts w:ascii="Lato" w:eastAsia="Lato" w:hAnsi="Lato" w:cs="Lato"/>
          <w:color w:val="000000"/>
          <w:sz w:val="20"/>
          <w:szCs w:val="20"/>
        </w:rPr>
        <w:t xml:space="preserve">unicate with members </w:t>
      </w:r>
      <w:proofErr w:type="gramStart"/>
      <w:r>
        <w:rPr>
          <w:rFonts w:ascii="Lato" w:eastAsia="Lato" w:hAnsi="Lato" w:cs="Lato"/>
          <w:color w:val="000000"/>
          <w:sz w:val="20"/>
          <w:szCs w:val="20"/>
        </w:rPr>
        <w:t>on a daily basis</w:t>
      </w:r>
      <w:proofErr w:type="gramEnd"/>
      <w:r>
        <w:rPr>
          <w:rFonts w:ascii="Lato" w:eastAsia="Lato" w:hAnsi="Lato" w:cs="Lato"/>
          <w:color w:val="000000"/>
          <w:sz w:val="20"/>
          <w:szCs w:val="20"/>
        </w:rPr>
        <w:t xml:space="preserve"> to form personal relationships  </w:t>
      </w:r>
    </w:p>
    <w:p w14:paraId="0000001B" w14:textId="77777777" w:rsidR="005F6D00" w:rsidRDefault="00877C9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Accommodate members and practice proper manners and serving techniques </w:t>
      </w:r>
    </w:p>
    <w:p w14:paraId="0000001C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14"/>
        <w:rPr>
          <w:rFonts w:ascii="Lato" w:eastAsia="Lato" w:hAnsi="Lato" w:cs="Lato"/>
          <w:color w:val="666666"/>
          <w:sz w:val="18"/>
          <w:szCs w:val="18"/>
        </w:rPr>
      </w:pPr>
      <w:r>
        <w:rPr>
          <w:rFonts w:ascii="Lato" w:eastAsia="Lato" w:hAnsi="Lato" w:cs="Lato"/>
          <w:color w:val="666666"/>
          <w:sz w:val="18"/>
          <w:szCs w:val="18"/>
        </w:rPr>
        <w:t xml:space="preserve">November 2020-November 2021 </w:t>
      </w:r>
    </w:p>
    <w:p w14:paraId="0000001D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left="6"/>
        <w:rPr>
          <w:rFonts w:ascii="Playfair Display" w:eastAsia="Playfair Display" w:hAnsi="Playfair Display" w:cs="Playfair Display"/>
          <w:i/>
          <w:color w:val="000000"/>
        </w:rPr>
      </w:pPr>
      <w:r>
        <w:rPr>
          <w:rFonts w:ascii="Playfair Display" w:eastAsia="Playfair Display" w:hAnsi="Playfair Display" w:cs="Playfair Display"/>
          <w:b/>
          <w:color w:val="000000"/>
        </w:rPr>
        <w:t>Delta Upsilon Missouri Chapter</w:t>
      </w:r>
      <w:r>
        <w:rPr>
          <w:rFonts w:ascii="Playfair Display" w:eastAsia="Playfair Display" w:hAnsi="Playfair Display" w:cs="Playfair Display"/>
          <w:i/>
          <w:color w:val="000000"/>
        </w:rPr>
        <w:t xml:space="preserve">- Vice President of External Relations </w:t>
      </w:r>
    </w:p>
    <w:p w14:paraId="0000001E" w14:textId="77777777" w:rsidR="005F6D00" w:rsidRDefault="00877C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Manage</w:t>
      </w:r>
      <w:r>
        <w:rPr>
          <w:rFonts w:ascii="Lato" w:eastAsia="Lato" w:hAnsi="Lato" w:cs="Lato"/>
          <w:sz w:val="20"/>
          <w:szCs w:val="20"/>
        </w:rPr>
        <w:t>d</w:t>
      </w:r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sz w:val="20"/>
          <w:szCs w:val="20"/>
        </w:rPr>
        <w:t>P</w:t>
      </w:r>
      <w:r>
        <w:rPr>
          <w:rFonts w:ascii="Lato" w:eastAsia="Lato" w:hAnsi="Lato" w:cs="Lato"/>
          <w:color w:val="000000"/>
          <w:sz w:val="20"/>
          <w:szCs w:val="20"/>
        </w:rPr>
        <w:t xml:space="preserve">hilanthropy, </w:t>
      </w:r>
      <w:r>
        <w:rPr>
          <w:rFonts w:ascii="Lato" w:eastAsia="Lato" w:hAnsi="Lato" w:cs="Lato"/>
          <w:sz w:val="20"/>
          <w:szCs w:val="20"/>
        </w:rPr>
        <w:t>S</w:t>
      </w:r>
      <w:r>
        <w:rPr>
          <w:rFonts w:ascii="Lato" w:eastAsia="Lato" w:hAnsi="Lato" w:cs="Lato"/>
          <w:color w:val="000000"/>
          <w:sz w:val="20"/>
          <w:szCs w:val="20"/>
        </w:rPr>
        <w:t xml:space="preserve">ervice, and </w:t>
      </w:r>
      <w:r>
        <w:rPr>
          <w:rFonts w:ascii="Lato" w:eastAsia="Lato" w:hAnsi="Lato" w:cs="Lato"/>
          <w:sz w:val="20"/>
          <w:szCs w:val="20"/>
        </w:rPr>
        <w:t>S</w:t>
      </w:r>
      <w:r>
        <w:rPr>
          <w:rFonts w:ascii="Lato" w:eastAsia="Lato" w:hAnsi="Lato" w:cs="Lato"/>
          <w:color w:val="000000"/>
          <w:sz w:val="20"/>
          <w:szCs w:val="20"/>
        </w:rPr>
        <w:t xml:space="preserve">ocial operations for the chapter </w:t>
      </w:r>
    </w:p>
    <w:p w14:paraId="0000001F" w14:textId="77777777" w:rsidR="005F6D00" w:rsidRDefault="00877C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8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Planned, communicated, and executed multiple parent and alumni events </w:t>
      </w:r>
    </w:p>
    <w:p w14:paraId="00000020" w14:textId="77777777" w:rsidR="005F6D00" w:rsidRDefault="00877C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8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Raised over $3,000 for the chapter's philanthropic cause while adhering to the </w:t>
      </w:r>
      <w:r>
        <w:rPr>
          <w:rFonts w:ascii="Lato" w:eastAsia="Lato" w:hAnsi="Lato" w:cs="Lato"/>
          <w:sz w:val="20"/>
          <w:szCs w:val="20"/>
        </w:rPr>
        <w:t xml:space="preserve">University’s </w:t>
      </w:r>
      <w:r>
        <w:rPr>
          <w:rFonts w:ascii="Lato" w:eastAsia="Lato" w:hAnsi="Lato" w:cs="Lato"/>
          <w:color w:val="000000"/>
          <w:sz w:val="20"/>
          <w:szCs w:val="20"/>
        </w:rPr>
        <w:t>strict COVID-19 regulations</w:t>
      </w:r>
    </w:p>
    <w:p w14:paraId="00000021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ato" w:eastAsia="Lato" w:hAnsi="Lato" w:cs="Lato"/>
          <w:color w:val="F75D5D"/>
          <w:sz w:val="20"/>
          <w:szCs w:val="20"/>
        </w:rPr>
      </w:pPr>
      <w:r>
        <w:rPr>
          <w:rFonts w:ascii="Lato" w:eastAsia="Lato" w:hAnsi="Lato" w:cs="Lato"/>
          <w:color w:val="F75D5D"/>
          <w:sz w:val="20"/>
          <w:szCs w:val="20"/>
        </w:rPr>
        <w:lastRenderedPageBreak/>
        <w:t xml:space="preserve">2 </w:t>
      </w:r>
    </w:p>
    <w:p w14:paraId="00000022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/>
        <w:rPr>
          <w:rFonts w:ascii="Lato" w:eastAsia="Lato" w:hAnsi="Lato" w:cs="Lato"/>
          <w:color w:val="666666"/>
          <w:sz w:val="18"/>
          <w:szCs w:val="18"/>
        </w:rPr>
      </w:pPr>
      <w:r>
        <w:rPr>
          <w:rFonts w:ascii="Lato" w:eastAsia="Lato" w:hAnsi="Lato" w:cs="Lato"/>
          <w:color w:val="666666"/>
          <w:sz w:val="18"/>
          <w:szCs w:val="18"/>
        </w:rPr>
        <w:t xml:space="preserve">August 2019-December 2019 </w:t>
      </w:r>
    </w:p>
    <w:p w14:paraId="00000023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left="6"/>
        <w:rPr>
          <w:rFonts w:ascii="Playfair Display" w:eastAsia="Playfair Display" w:hAnsi="Playfair Display" w:cs="Playfair Display"/>
          <w:i/>
          <w:color w:val="000000"/>
        </w:rPr>
      </w:pPr>
      <w:r>
        <w:rPr>
          <w:rFonts w:ascii="Playfair Display" w:eastAsia="Playfair Display" w:hAnsi="Playfair Display" w:cs="Playfair Display"/>
          <w:b/>
          <w:color w:val="000000"/>
        </w:rPr>
        <w:t xml:space="preserve">MUTV23 Sports, Columbia, MO </w:t>
      </w:r>
      <w:r>
        <w:rPr>
          <w:rFonts w:ascii="Playfair Display" w:eastAsia="Playfair Display" w:hAnsi="Playfair Display" w:cs="Playfair Display"/>
          <w:i/>
          <w:color w:val="000000"/>
        </w:rPr>
        <w:t xml:space="preserve">- Reporter/Writer </w:t>
      </w:r>
    </w:p>
    <w:p w14:paraId="00000024" w14:textId="77777777" w:rsidR="005F6D00" w:rsidRDefault="00877C9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14"/>
        <w:ind w:right="495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Covered various Mizzou athletic teams for the student</w:t>
      </w:r>
      <w:r>
        <w:rPr>
          <w:rFonts w:ascii="Lato" w:eastAsia="Lato" w:hAnsi="Lato" w:cs="Lato"/>
          <w:sz w:val="20"/>
          <w:szCs w:val="20"/>
        </w:rPr>
        <w:t>-run</w:t>
      </w:r>
      <w:r>
        <w:rPr>
          <w:rFonts w:ascii="Lato" w:eastAsia="Lato" w:hAnsi="Lato" w:cs="Lato"/>
          <w:color w:val="000000"/>
          <w:sz w:val="20"/>
          <w:szCs w:val="20"/>
        </w:rPr>
        <w:t xml:space="preserve"> MUTV Sports online page</w:t>
      </w:r>
      <w:r>
        <w:rPr>
          <w:rFonts w:ascii="Lato" w:eastAsia="Lato" w:hAnsi="Lato" w:cs="Lato"/>
          <w:sz w:val="20"/>
          <w:szCs w:val="20"/>
        </w:rPr>
        <w:t>s</w:t>
      </w:r>
    </w:p>
    <w:p w14:paraId="00000025" w14:textId="427EC657" w:rsidR="005F6D00" w:rsidRDefault="00877C9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495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Produced both print stories and video packages on athletic events </w:t>
      </w:r>
    </w:p>
    <w:p w14:paraId="00000026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ind w:left="14"/>
        <w:rPr>
          <w:rFonts w:ascii="Lato" w:eastAsia="Lato" w:hAnsi="Lato" w:cs="Lato"/>
          <w:color w:val="666666"/>
          <w:sz w:val="18"/>
          <w:szCs w:val="18"/>
        </w:rPr>
      </w:pPr>
      <w:r>
        <w:rPr>
          <w:rFonts w:ascii="Lato" w:eastAsia="Lato" w:hAnsi="Lato" w:cs="Lato"/>
          <w:color w:val="666666"/>
          <w:sz w:val="18"/>
          <w:szCs w:val="18"/>
        </w:rPr>
        <w:t xml:space="preserve">May 2019-August 2019 </w:t>
      </w:r>
    </w:p>
    <w:p w14:paraId="00000027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/>
        <w:ind w:left="6"/>
        <w:rPr>
          <w:rFonts w:ascii="Playfair Display" w:eastAsia="Playfair Display" w:hAnsi="Playfair Display" w:cs="Playfair Display"/>
          <w:i/>
        </w:rPr>
      </w:pPr>
      <w:r>
        <w:rPr>
          <w:rFonts w:ascii="Playfair Display" w:eastAsia="Playfair Display" w:hAnsi="Playfair Display" w:cs="Playfair Display"/>
          <w:b/>
          <w:color w:val="000000"/>
        </w:rPr>
        <w:t>R</w:t>
      </w:r>
      <w:r>
        <w:rPr>
          <w:rFonts w:ascii="Playfair Display" w:eastAsia="Playfair Display" w:hAnsi="Playfair Display" w:cs="Playfair Display"/>
          <w:b/>
        </w:rPr>
        <w:t>E/MAX</w:t>
      </w:r>
      <w:r>
        <w:rPr>
          <w:rFonts w:ascii="Playfair Display" w:eastAsia="Playfair Display" w:hAnsi="Playfair Display" w:cs="Playfair Display"/>
          <w:b/>
          <w:color w:val="000000"/>
        </w:rPr>
        <w:t xml:space="preserve"> Professionals Select, Naperville, IL </w:t>
      </w:r>
      <w:r>
        <w:rPr>
          <w:rFonts w:ascii="Playfair Display" w:eastAsia="Playfair Display" w:hAnsi="Playfair Display" w:cs="Playfair Display"/>
          <w:i/>
          <w:color w:val="000000"/>
        </w:rPr>
        <w:t xml:space="preserve">- Personal Assistant to </w:t>
      </w:r>
      <w:r>
        <w:rPr>
          <w:rFonts w:ascii="Playfair Display" w:eastAsia="Playfair Display" w:hAnsi="Playfair Display" w:cs="Playfair Display"/>
          <w:i/>
        </w:rPr>
        <w:t>Managing Broker</w:t>
      </w:r>
    </w:p>
    <w:p w14:paraId="00000028" w14:textId="77777777" w:rsidR="005F6D00" w:rsidRDefault="00877C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8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Facilitated door to door distribution of marketing materials </w:t>
      </w:r>
    </w:p>
    <w:p w14:paraId="00000029" w14:textId="77777777" w:rsidR="005F6D00" w:rsidRDefault="00877C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55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Assisted in property management tasks including property visits and light demo work </w:t>
      </w:r>
    </w:p>
    <w:p w14:paraId="0000002A" w14:textId="77777777" w:rsidR="005F6D00" w:rsidRDefault="00877C9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552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H</w:t>
      </w:r>
      <w:r>
        <w:rPr>
          <w:rFonts w:ascii="Lato" w:eastAsia="Lato" w:hAnsi="Lato" w:cs="Lato"/>
          <w:color w:val="000000"/>
          <w:sz w:val="20"/>
          <w:szCs w:val="20"/>
        </w:rPr>
        <w:t xml:space="preserve">andled various projects as assigned </w:t>
      </w:r>
    </w:p>
    <w:p w14:paraId="0000002B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Playfair Display" w:eastAsia="Playfair Display" w:hAnsi="Playfair Display" w:cs="Playfair Display"/>
          <w:b/>
          <w:color w:val="FF0000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  <w:t xml:space="preserve">Education </w:t>
      </w:r>
    </w:p>
    <w:p w14:paraId="0000002C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Junior</w:t>
      </w:r>
      <w:r>
        <w:rPr>
          <w:rFonts w:ascii="Lato" w:eastAsia="Lato" w:hAnsi="Lato" w:cs="Lato"/>
          <w:sz w:val="20"/>
          <w:szCs w:val="20"/>
        </w:rPr>
        <w:t xml:space="preserve">, </w:t>
      </w:r>
      <w:r>
        <w:rPr>
          <w:rFonts w:ascii="Lato" w:eastAsia="Lato" w:hAnsi="Lato" w:cs="Lato"/>
          <w:color w:val="000000"/>
          <w:sz w:val="20"/>
          <w:szCs w:val="20"/>
        </w:rPr>
        <w:t>University of Missouri</w:t>
      </w:r>
      <w:r>
        <w:rPr>
          <w:rFonts w:ascii="Lato" w:eastAsia="Lato" w:hAnsi="Lato" w:cs="Lato"/>
          <w:sz w:val="20"/>
          <w:szCs w:val="20"/>
        </w:rPr>
        <w:t>, expected graduation May 2023, current GPA 3.87</w:t>
      </w:r>
    </w:p>
    <w:p w14:paraId="0000002D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Major: Broadcast Journalism with an emphasis in Television </w:t>
      </w:r>
    </w:p>
    <w:p w14:paraId="0000002E" w14:textId="51CF6105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0" w:right="1697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Graduated</w:t>
      </w:r>
      <w:r>
        <w:rPr>
          <w:rFonts w:ascii="Lato" w:eastAsia="Lato" w:hAnsi="Lato" w:cs="Lato"/>
          <w:sz w:val="20"/>
          <w:szCs w:val="20"/>
        </w:rPr>
        <w:t>, N</w:t>
      </w:r>
      <w:r>
        <w:rPr>
          <w:rFonts w:ascii="Lato" w:eastAsia="Lato" w:hAnsi="Lato" w:cs="Lato"/>
          <w:color w:val="000000"/>
          <w:sz w:val="20"/>
          <w:szCs w:val="20"/>
        </w:rPr>
        <w:t>euqua Valley High School in Naperville, IL 2019, GPA 3.8</w:t>
      </w:r>
      <w:r>
        <w:rPr>
          <w:rFonts w:ascii="Lato" w:eastAsia="Lato" w:hAnsi="Lato" w:cs="Lato"/>
          <w:sz w:val="20"/>
          <w:szCs w:val="20"/>
        </w:rPr>
        <w:t>5</w:t>
      </w:r>
    </w:p>
    <w:p w14:paraId="0000002F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/>
        <w:ind w:left="10" w:right="1697"/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  <w:t xml:space="preserve">Awards </w:t>
      </w:r>
    </w:p>
    <w:p w14:paraId="00000030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University of Missouri School of Journalism Dean’s List </w:t>
      </w:r>
    </w:p>
    <w:p w14:paraId="00000031" w14:textId="1FCCA6AE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ind w:left="394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● Fall Semester 2019</w:t>
      </w:r>
      <w:r w:rsidR="00E93291">
        <w:rPr>
          <w:rFonts w:ascii="Arial Unicode MS" w:eastAsia="Arial Unicode MS" w:hAnsi="Arial Unicode MS" w:cs="Arial Unicode MS"/>
          <w:color w:val="000000"/>
          <w:sz w:val="20"/>
          <w:szCs w:val="20"/>
        </w:rPr>
        <w:t>, 2020</w:t>
      </w:r>
    </w:p>
    <w:p w14:paraId="00000034" w14:textId="6465F0B1" w:rsidR="005F6D00" w:rsidRDefault="00877C9A" w:rsidP="00E932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ind w:left="394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● Spring Semester 2020</w:t>
      </w:r>
      <w:r w:rsidR="00E93291">
        <w:rPr>
          <w:rFonts w:ascii="Arial Unicode MS" w:eastAsia="Arial Unicode MS" w:hAnsi="Arial Unicode MS" w:cs="Arial Unicode MS"/>
          <w:color w:val="000000"/>
          <w:sz w:val="20"/>
          <w:szCs w:val="20"/>
        </w:rPr>
        <w:t>, 2021</w:t>
      </w:r>
    </w:p>
    <w:p w14:paraId="00000035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Illinois State Scholar, 2019 </w:t>
      </w:r>
    </w:p>
    <w:p w14:paraId="00000036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Indian Prairie Scholar, 2019 </w:t>
      </w:r>
    </w:p>
    <w:p w14:paraId="00000037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Kyle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Zuleg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Memorial Scholarship Winner, 2019 </w:t>
      </w:r>
    </w:p>
    <w:p w14:paraId="00000038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Neuqua Valley High School Booster Club Scholarship, 2019 </w:t>
      </w:r>
    </w:p>
    <w:p w14:paraId="00000039" w14:textId="77777777" w:rsidR="005F6D00" w:rsidRDefault="00877C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Illinois American Legion Scholarship, 2019</w:t>
      </w:r>
    </w:p>
    <w:p w14:paraId="0000003A" w14:textId="77777777" w:rsidR="005F6D00" w:rsidRDefault="00877C9A">
      <w:pPr>
        <w:widowControl w:val="0"/>
        <w:spacing w:before="289"/>
        <w:ind w:left="10" w:right="1697"/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color w:val="F75D5D"/>
          <w:sz w:val="28"/>
          <w:szCs w:val="28"/>
        </w:rPr>
        <w:t xml:space="preserve">References </w:t>
      </w:r>
    </w:p>
    <w:p w14:paraId="0000003B" w14:textId="77777777" w:rsidR="005F6D00" w:rsidRDefault="00877C9A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Lauren Holman, Mizzou Athletics</w:t>
      </w:r>
    </w:p>
    <w:p w14:paraId="0000003C" w14:textId="77777777" w:rsidR="005F6D00" w:rsidRDefault="00877C9A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(573) 673-6888</w:t>
      </w:r>
    </w:p>
    <w:p w14:paraId="0000003D" w14:textId="77777777" w:rsidR="005F6D00" w:rsidRDefault="00E93291">
      <w:pPr>
        <w:rPr>
          <w:rFonts w:ascii="Lato" w:eastAsia="Lato" w:hAnsi="Lato" w:cs="Lato"/>
          <w:sz w:val="20"/>
          <w:szCs w:val="20"/>
        </w:rPr>
      </w:pPr>
      <w:hyperlink r:id="rId5">
        <w:r w:rsidR="00877C9A">
          <w:rPr>
            <w:rFonts w:ascii="Lato" w:eastAsia="Lato" w:hAnsi="Lato" w:cs="Lato"/>
            <w:color w:val="1155CC"/>
            <w:sz w:val="20"/>
            <w:szCs w:val="20"/>
            <w:u w:val="single"/>
          </w:rPr>
          <w:t>Lholman@missouri.edu</w:t>
        </w:r>
      </w:hyperlink>
    </w:p>
    <w:p w14:paraId="0000003E" w14:textId="77777777" w:rsidR="005F6D00" w:rsidRDefault="005F6D00">
      <w:pPr>
        <w:rPr>
          <w:rFonts w:ascii="Lato" w:eastAsia="Lato" w:hAnsi="Lato" w:cs="Lato"/>
          <w:sz w:val="20"/>
          <w:szCs w:val="20"/>
        </w:rPr>
      </w:pPr>
    </w:p>
    <w:p w14:paraId="0000003F" w14:textId="77777777" w:rsidR="005F6D00" w:rsidRDefault="00877C9A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Mike Jenner, Faculty Chair, Missouri School of Journalism</w:t>
      </w:r>
    </w:p>
    <w:p w14:paraId="00000040" w14:textId="77777777" w:rsidR="005F6D00" w:rsidRDefault="00877C9A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(573) 808-4785</w:t>
      </w:r>
    </w:p>
    <w:p w14:paraId="00000041" w14:textId="77777777" w:rsidR="005F6D00" w:rsidRDefault="00E93291">
      <w:pPr>
        <w:rPr>
          <w:rFonts w:ascii="Lato" w:eastAsia="Lato" w:hAnsi="Lato" w:cs="Lato"/>
        </w:rPr>
      </w:pPr>
      <w:hyperlink r:id="rId6">
        <w:r w:rsidR="00877C9A">
          <w:rPr>
            <w:rFonts w:ascii="Lato" w:eastAsia="Lato" w:hAnsi="Lato" w:cs="Lato"/>
            <w:color w:val="1155CC"/>
            <w:sz w:val="20"/>
            <w:szCs w:val="20"/>
            <w:u w:val="single"/>
          </w:rPr>
          <w:t>Jennerm@missouri.edu</w:t>
        </w:r>
      </w:hyperlink>
    </w:p>
    <w:sectPr w:rsidR="005F6D00">
      <w:pgSz w:w="12240" w:h="15840"/>
      <w:pgMar w:top="496" w:right="1761" w:bottom="1308" w:left="178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46B"/>
    <w:multiLevelType w:val="multilevel"/>
    <w:tmpl w:val="00B47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E54CB8"/>
    <w:multiLevelType w:val="multilevel"/>
    <w:tmpl w:val="C4D49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F469BA"/>
    <w:multiLevelType w:val="multilevel"/>
    <w:tmpl w:val="A412C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1C5CB3"/>
    <w:multiLevelType w:val="multilevel"/>
    <w:tmpl w:val="2F727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1D02F0"/>
    <w:multiLevelType w:val="multilevel"/>
    <w:tmpl w:val="AFACE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A312BC"/>
    <w:multiLevelType w:val="multilevel"/>
    <w:tmpl w:val="DC66D9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E21DF6"/>
    <w:multiLevelType w:val="multilevel"/>
    <w:tmpl w:val="4C500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00"/>
    <w:rsid w:val="005F6D00"/>
    <w:rsid w:val="00877C9A"/>
    <w:rsid w:val="00E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D968"/>
  <w15:docId w15:val="{8EACE441-D81B-4F27-8F23-7B55BB0B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erm@missouri.edu" TargetMode="External"/><Relationship Id="rId5" Type="http://schemas.openxmlformats.org/officeDocument/2006/relationships/hyperlink" Target="mailto:Lholman@missour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KEVIN /060904 /GA010</dc:creator>
  <cp:lastModifiedBy>Hill, Matthew M. (MU-Student)</cp:lastModifiedBy>
  <cp:revision>2</cp:revision>
  <dcterms:created xsi:type="dcterms:W3CDTF">2021-12-08T18:15:00Z</dcterms:created>
  <dcterms:modified xsi:type="dcterms:W3CDTF">2021-12-08T18:15:00Z</dcterms:modified>
</cp:coreProperties>
</file>